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5760" w:leader="none"/>
        </w:tabs>
        <w:spacing w:lineRule="auto" w:line="240" w:before="0" w:after="0"/>
        <w:ind w:left="6378"/>
        <w:rPr>
          <w:rFonts w:ascii="Calibri" w:hAnsi="Calibri" w:eastAsia="Times New Roman" w:cs="Calibri"/>
          <w:iCs/>
          <w:color w:val="000000"/>
          <w:sz w:val="18"/>
          <w:szCs w:val="18"/>
          <w:lang w:eastAsia="pl-PL"/>
        </w:rPr>
      </w:pPr>
      <w:r>
        <w:rPr>
          <w:rFonts w:eastAsia="Times New Roman" w:cs="Calibri"/>
          <w:color w:val="000000"/>
          <w:sz w:val="18"/>
          <w:szCs w:val="18"/>
          <w:lang w:eastAsia="pl-PL"/>
        </w:rPr>
        <w:t xml:space="preserve">Załącznik nr 3 do </w:t>
      </w: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 xml:space="preserve"> </w:t>
      </w:r>
      <w:r>
        <w:rPr>
          <w:rFonts w:eastAsia="Times New Roman" w:cs="Calibri"/>
          <w:bCs/>
          <w:iCs/>
          <w:color w:val="000000"/>
          <w:sz w:val="18"/>
          <w:szCs w:val="18"/>
          <w:lang w:eastAsia="pl-PL"/>
        </w:rPr>
        <w:t>Regulaminu rekrutacji     i udziału  w Programie „Asystent osobisty osoby z niepełnosprawnością” dla Jednostek Samorządu Terytorialnego – edycja 202</w:t>
      </w:r>
      <w:r>
        <w:rPr>
          <w:rFonts w:eastAsia="Times New Roman" w:cs="Calibri"/>
          <w:bCs/>
          <w:iCs/>
          <w:color w:val="000000"/>
          <w:sz w:val="18"/>
          <w:szCs w:val="18"/>
          <w:lang w:eastAsia="pl-PL"/>
        </w:rPr>
        <w:t>6</w:t>
      </w:r>
    </w:p>
    <w:p>
      <w:pPr>
        <w:pStyle w:val="NormalWeb"/>
        <w:spacing w:beforeAutospacing="0" w:before="0" w:afterAutospacing="0" w:after="0"/>
        <w:jc w:val="right"/>
        <w:rPr>
          <w:rStyle w:val="Emphasis"/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Web"/>
        <w:spacing w:beforeAutospacing="0" w:before="0" w:afterAutospacing="0" w:after="0"/>
        <w:jc w:val="center"/>
        <w:rPr>
          <w:rStyle w:val="Emphasis"/>
          <w:rFonts w:ascii="Calibri" w:hAnsi="Calibri" w:cs="Calibri" w:asciiTheme="minorHAnsi" w:cstheme="minorHAnsi" w:hAnsiTheme="minorHAnsi"/>
        </w:rPr>
      </w:pPr>
      <w:r>
        <w:rPr/>
      </w:r>
    </w:p>
    <w:p>
      <w:pPr>
        <w:pStyle w:val="Normal"/>
        <w:spacing w:lineRule="auto" w:line="240" w:before="0" w:after="0"/>
        <w:contextualSpacing/>
        <w:rPr>
          <w:rFonts w:eastAsia="Times New Roman" w:cs="Calibri" w:cstheme="minorHAnsi"/>
          <w:b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sz w:val="24"/>
          <w:szCs w:val="24"/>
          <w:lang w:eastAsia="pl-PL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contextualSpacing/>
        <w:jc w:val="both"/>
        <w:rPr>
          <w:rFonts w:eastAsia="Times New Roman" w:cs="Calibri" w:cstheme="minorHAns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Klauzula informacyjna RODO Ministra Rodziny, Pracy i Polityki Społecznej w ramach Programu „Asystent osobisty osoby z niepełnosprawnością” dla Jednostek Samorządu Terytorialnego – edycja 202</w:t>
      </w:r>
      <w:r>
        <w:rPr>
          <w:rFonts w:eastAsia="Times New Roman" w:cs="Calibri"/>
          <w:b/>
          <w:sz w:val="24"/>
          <w:szCs w:val="24"/>
          <w:lang w:eastAsia="pl-PL"/>
        </w:rPr>
        <w:t>6</w:t>
      </w:r>
    </w:p>
    <w:p>
      <w:pPr>
        <w:pStyle w:val="Normal"/>
        <w:spacing w:lineRule="auto" w:line="252" w:before="0" w:after="68"/>
        <w:contextualSpacing/>
        <w:jc w:val="both"/>
        <w:rPr>
          <w:rFonts w:eastAsia="Times New Roman" w:cs="Calibri" w:cstheme="minorHAnsi"/>
          <w:b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zm.), zwanego dalej „RODO”, Minister Rodziny, Pracy i Polityki Społecznej informuje, że: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both"/>
        <w:outlineLvl w:val="2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both"/>
        <w:outlineLvl w:val="2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Tożsamość administratora i dane kontaktowe</w:t>
      </w:r>
    </w:p>
    <w:p>
      <w:pPr>
        <w:pStyle w:val="Normal"/>
        <w:spacing w:lineRule="auto" w:line="240" w:before="0" w:after="360"/>
        <w:jc w:val="both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 xml:space="preserve">Administratorem Pani/Pana danych osobowych przetwarzanych w Ministerstwie Rodziny, Pracy i Polityki Społecznej jest Minister Rodziny, Pracy i Polityki Społecznej, zwany dalej „Ministrem”, mający siedzibę w Warszawie (00-513), ul. Nowogrodzka 1/3/5.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 w:right="-1"/>
        <w:jc w:val="both"/>
        <w:outlineLvl w:val="2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Dane kontaktowe inspektora ochrony danych osobowych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 xml:space="preserve">W sprawach dotyczących przetwarzania danych osobowych prosimy o kontakt z Inspektorem Ochrony Danych, drogą elektroniczną – adres email: </w:t>
      </w:r>
      <w:hyperlink r:id="rId2">
        <w:r>
          <w:rPr>
            <w:rStyle w:val="Hyperlink"/>
            <w:rFonts w:eastAsia="Times New Roman" w:cs="Calibri" w:cstheme="minorHAnsi"/>
          </w:rPr>
          <w:t>iodo@mrpips.gov.pl</w:t>
        </w:r>
      </w:hyperlink>
      <w:r>
        <w:rPr>
          <w:rFonts w:eastAsia="Times New Roman" w:cs="Calibri" w:cstheme="minorHAnsi"/>
        </w:rPr>
        <w:t xml:space="preserve"> lub pisemnie na adres: ul. Nowogrodzka 1/3/5, 00-513 Warszawa.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  <w:b/>
          <w:lang w:eastAsia="pl-PL"/>
        </w:rPr>
      </w:pPr>
      <w:r>
        <w:rPr>
          <w:rFonts w:eastAsia="Times New Roman" w:cs="Calibri" w:cstheme="minorHAnsi"/>
          <w:b/>
          <w:lang w:eastAsia="pl-PL"/>
        </w:rPr>
        <w:t>Kategorie danych osobowych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Przetwarzanie danych osobowych obejmuje następujące kategorie Pani/Pana danych: 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 xml:space="preserve">W przypadku osoby do kontaktu ze strony Wojewody, gminy/powiatu lub </w:t>
      </w:r>
      <w:r>
        <w:rPr/>
        <w:t>innego podmiotu, któremu gmina/powiat zleciła realizację Programu</w:t>
      </w:r>
      <w:r>
        <w:rPr>
          <w:rFonts w:eastAsia="Times New Roman" w:cs="Calibri" w:cstheme="minorHAnsi"/>
        </w:rPr>
        <w:t xml:space="preserve"> (dot. osoby wskazanej w umowie, osób upoważnionych do składania wyjaśnień oraz osób wskazanych w załącznikach do Programu „Asystent osobisty osoby z niepełnosprawnością” dla Jednostek Samorządu Terytorialnego – edycja 202</w:t>
      </w:r>
      <w:r>
        <w:rPr>
          <w:rFonts w:eastAsia="Times New Roman" w:cs="Calibri" w:cstheme="minorHAnsi"/>
        </w:rPr>
        <w:t>6</w:t>
      </w:r>
      <w:r>
        <w:rPr>
          <w:rFonts w:eastAsia="Times New Roman" w:cs="Calibri" w:cstheme="minorHAnsi"/>
        </w:rPr>
        <w:t>): imię i nazwisko, miejsce pracy, stanowisko, adres e-mail, numer telefonu.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>W przypadku osoby świadczącej usługi asystencji osobistej określone w przyjętym przez Ministra Programie „Asystent osobisty osoby z niepełnosprawnością” dla Jednostek Samorządu Terytorialnego – edycja 202</w:t>
      </w:r>
      <w:r>
        <w:rPr>
          <w:rFonts w:eastAsia="Times New Roman" w:cs="Calibri" w:cstheme="minorHAnsi"/>
        </w:rPr>
        <w:t>6</w:t>
      </w:r>
      <w:r>
        <w:rPr>
          <w:rFonts w:eastAsia="Times New Roman" w:cs="Calibri" w:cstheme="minorHAnsi"/>
        </w:rPr>
        <w:t>: imię i nazwisko, miejsce pracy, stanowisko, adres e-mail, numer telefonu.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</w:rPr>
        <w:t>W przypadku uczestnika Programu „Asystent osobisty osoby z niepełnosprawnością” dla Jednostek Samorządu Terytorialnego – edycja 202</w:t>
      </w:r>
      <w:r>
        <w:rPr>
          <w:rFonts w:eastAsia="Times New Roman" w:cs="Calibri" w:cstheme="minorHAnsi"/>
        </w:rPr>
        <w:t>6</w:t>
      </w:r>
      <w:r>
        <w:rPr>
          <w:rFonts w:eastAsia="Times New Roman" w:cs="Calibri" w:cstheme="minorHAnsi"/>
        </w:rPr>
        <w:t>: imię i nazwisko oraz dane określone w Karcie zgłoszenia do Programu, w zakresie niezbędnym do przeprowadzenia kontroli, postępowania w trybie nadzoru lub sprawozdawczości.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Cele przetwarzania i podstawa prawna przetwarzania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Pani/Pana dane osobowe przetwarzane będą w zakresie niezbędnym do </w:t>
      </w:r>
      <w:bookmarkStart w:id="2" w:name="_Hlk40768561"/>
      <w:r>
        <w:rPr>
          <w:rFonts w:eastAsia="Times New Roman" w:cs="Calibri" w:cstheme="minorHAnsi"/>
          <w:lang w:eastAsia="pl-PL"/>
        </w:rPr>
        <w:t>wykonania przez Ministra zadań związanych ze sprawozdawczością, nadzorem oraz z czynnościami kontrolnymi dotyczącymi  realizacji Programu „Asystent osobisty osoby z niepełnosprawnością” dla Jednostek Samorządu Terytorialnego – edycja 202</w:t>
      </w:r>
      <w:r>
        <w:rPr>
          <w:rFonts w:eastAsia="Times New Roman" w:cs="Calibri" w:cstheme="minorHAnsi"/>
          <w:lang w:eastAsia="pl-PL"/>
        </w:rPr>
        <w:t>6</w:t>
      </w:r>
      <w:r>
        <w:rPr>
          <w:rFonts w:eastAsia="Times New Roman" w:cs="Calibri" w:cstheme="minorHAnsi"/>
          <w:lang w:eastAsia="pl-PL"/>
        </w:rPr>
        <w:t xml:space="preserve">. </w:t>
      </w:r>
      <w:bookmarkEnd w:id="2"/>
      <w:r>
        <w:rPr>
          <w:rFonts w:eastAsia="Times New Roman" w:cs="Calibri" w:cstheme="minorHAnsi"/>
          <w:lang w:eastAsia="pl-PL"/>
        </w:rPr>
        <w:t>Podstawą przetwarzania Pani/Pana danych osobowych jest art. 6 ust. 1 lit. c i e RODO (w związku z realizacją obowiązku prawnego i zadania publicznego) oraz art. 9 ust. 2 lit. g RODO (ważny interes publiczny), w związku z art. 1 ust. 1 pkt 1, art. 6 pkt 1, art. 7 ust. 5 oraz art. 14 ustawy z dnia 23 października 2018 r. o Funduszu Solidarnościowym (Dz. U. z 2024 r. poz. 296 i 863), dotyczących udzielania wsparcia osobom niepełnosprawnym, w tym poprzez przyjmowanie programów, nabór wniosków lub ogłaszanie konkursów ofert w ramach tych programów i nadzór nad ich realizacją.</w:t>
      </w:r>
      <w:r>
        <w:rPr>
          <w:rFonts w:cs="Calibri" w:cstheme="minorHAnsi"/>
        </w:rPr>
        <w:t>.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  <w:b/>
          <w:lang w:eastAsia="pl-PL"/>
        </w:rPr>
      </w:pPr>
      <w:r>
        <w:rPr>
          <w:rFonts w:eastAsia="Times New Roman" w:cs="Calibri" w:cstheme="minorHAnsi"/>
          <w:b/>
          <w:lang w:eastAsia="pl-PL"/>
        </w:rPr>
        <w:t>Odbiorcy danych lub kategorie odbiorców danych</w:t>
      </w:r>
    </w:p>
    <w:p>
      <w:pPr>
        <w:pStyle w:val="Normal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Pani/ Pana dane nie będą przekazywane innym podmiotom, z wyjątkiem podmiotów uprawnionych do ich przetwarzania na podstawie przepisów prawa oraz podmiotów wspierających Ministra w wypełnianiu obowiązków i świadczeniu usług przez Ministra, w tym zapewniających obsługę, asystę i wsparcie techniczne dla systemów informatycznych i teleinformatycznych, w których są przetwarzane Pani/ Pana dane.</w:t>
      </w:r>
    </w:p>
    <w:p>
      <w:pPr>
        <w:pStyle w:val="Normal"/>
        <w:jc w:val="both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lang w:eastAsia="pl-PL"/>
        </w:rPr>
        <w:t>Administrator nie będzie przekazywał Pani/ Pana danych osobowych do państwa trzeciego lub do organizacji międzynarodowej.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 w:right="-1"/>
        <w:jc w:val="both"/>
        <w:outlineLvl w:val="2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Okres przechowywania danych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Pani/Pana dane osobowe przechowywane będą do czasu wygaśnięcia obowiązku przechowywania tych danych wynikających z realizacji </w:t>
      </w:r>
      <w:r>
        <w:rPr>
          <w:rFonts w:eastAsia="Times New Roman" w:cs="Calibri" w:cstheme="minorHAnsi"/>
          <w:iCs/>
          <w:lang w:eastAsia="pl-PL"/>
        </w:rPr>
        <w:t>Programu „Asystent osobisty osoby z niepełnosprawnością” dla Jednostek Samorządu Terytorialnego  – edycja 202</w:t>
      </w:r>
      <w:r>
        <w:rPr>
          <w:rFonts w:eastAsia="Times New Roman" w:cs="Calibri" w:cstheme="minorHAnsi"/>
          <w:iCs/>
          <w:lang w:eastAsia="pl-PL"/>
        </w:rPr>
        <w:t>6</w:t>
      </w:r>
      <w:r>
        <w:rPr>
          <w:rFonts w:eastAsia="Times New Roman" w:cs="Calibri" w:cstheme="minorHAnsi"/>
          <w:lang w:eastAsia="pl-PL"/>
        </w:rPr>
        <w:t xml:space="preserve">, </w:t>
      </w:r>
      <w:r>
        <w:rPr>
          <w:rFonts w:eastAsia="Calibri" w:cs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 w:right="-1"/>
        <w:jc w:val="both"/>
        <w:outlineLvl w:val="2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Prawa podmiotów danych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  <w:b/>
          <w:lang w:eastAsia="pl-PL"/>
        </w:rPr>
      </w:pPr>
      <w:r>
        <w:rPr>
          <w:rFonts w:eastAsia="Times New Roman" w:cs="Calibri" w:cstheme="minorHAnsi"/>
          <w:b/>
          <w:lang w:eastAsia="pl-PL"/>
        </w:rPr>
        <w:t>Zautomatyzowane podejmowanie decyzji w tym profilowanie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>W trakcie przetwarzania Pani/Pana danych osobowych nie będzie dochodzić do zautomatyzowanego podejmowania decyzji ani do profilowania.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 w:right="-1"/>
        <w:jc w:val="both"/>
        <w:outlineLvl w:val="2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Prawo wniesienia skargi do organu nadzorczego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  <w:color w:val="1B1B1B"/>
        </w:rPr>
      </w:pPr>
      <w:r>
        <w:rPr>
          <w:rFonts w:eastAsia="Times New Roman" w:cs="Calibri" w:cstheme="minorHAnsi"/>
        </w:rPr>
        <w:t xml:space="preserve">Przysługuje Pani/Panu prawo wniesienia skargi do organu nadzorczego, tj. do Prezesa Urzędu Ochrony Danych Osobowych (PUODO) ul. Stawki 2, 00-193 Warszawa, tel.: 22 </w:t>
      </w:r>
      <w:r>
        <w:rPr>
          <w:rFonts w:eastAsia="Times New Roman" w:cs="Calibri" w:cstheme="minorHAnsi"/>
          <w:color w:val="1B1B1B"/>
        </w:rPr>
        <w:t>531 03 00.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  <w:b/>
        </w:rPr>
      </w:pPr>
      <w:r>
        <w:rPr>
          <w:rFonts w:eastAsia="Times New Roman" w:cs="Calibri" w:cstheme="minorHAnsi"/>
          <w:b/>
        </w:rPr>
        <w:t>Źródło pochodzenia danych</w:t>
      </w:r>
    </w:p>
    <w:p>
      <w:pPr>
        <w:pStyle w:val="Normal"/>
        <w:spacing w:lineRule="auto" w:line="240" w:before="0" w:after="0"/>
        <w:ind w:right="-1"/>
        <w:jc w:val="both"/>
        <w:rPr>
          <w:rFonts w:eastAsia="" w:cs="Calibri" w:cstheme="minorHAnsi" w:eastAsiaTheme="majorEastAsia"/>
          <w:color w:themeColor="text1" w:val="000000"/>
          <w:lang w:eastAsia="pl-PL"/>
        </w:rPr>
      </w:pPr>
      <w:r>
        <w:rPr>
          <w:rFonts w:eastAsia="Times New Roman" w:cs="Calibri" w:cstheme="minorHAnsi"/>
          <w:color w:themeColor="text1" w:val="000000"/>
          <w:lang w:eastAsia="pl-PL"/>
        </w:rPr>
        <w:t xml:space="preserve">Pani/Pana dane zostały przekazane </w:t>
      </w:r>
      <w:r>
        <w:rPr>
          <w:rFonts w:eastAsia="Times New Roman" w:cs="Calibri" w:cstheme="minorHAnsi"/>
          <w:color w:themeColor="text1" w:val="000000"/>
          <w:shd w:fill="FFFFFF" w:val="clear"/>
          <w:lang w:eastAsia="pl-PL"/>
        </w:rPr>
        <w:t>przez jednostkę samorządu terytorialnego lub podmiot, któremu gmina/powiat zleciła realizację Programu „Asystent osobisty osoby z niepełnosprawnością” dla Jednostek Samorządu Terytorialnego - edycja 202</w:t>
      </w:r>
      <w:r>
        <w:rPr>
          <w:rFonts w:eastAsia="Times New Roman" w:cs="Calibri" w:cstheme="minorHAnsi"/>
          <w:color w:themeColor="text1" w:val="000000"/>
          <w:shd w:fill="FFFFFF" w:val="clear"/>
          <w:lang w:eastAsia="pl-PL"/>
        </w:rPr>
        <w:t>6</w:t>
      </w:r>
      <w:r>
        <w:rPr>
          <w:rFonts w:eastAsia="Times New Roman" w:cs="Calibri" w:cstheme="minorHAnsi"/>
          <w:color w:themeColor="text1" w:val="000000"/>
          <w:shd w:fill="FFFFFF" w:val="clear"/>
          <w:lang w:eastAsia="pl-PL"/>
        </w:rPr>
        <w:t xml:space="preserve">, </w:t>
      </w:r>
      <w:r>
        <w:rPr>
          <w:rFonts w:eastAsia="Times New Roman" w:cs="Calibri" w:cstheme="minorHAnsi"/>
          <w:color w:themeColor="text1" w:val="000000"/>
          <w:lang w:eastAsia="pl-PL"/>
        </w:rPr>
        <w:t>która/który przekazał/a nam je w związku z Pani/Pana udziałem w Programie „Asystent osobisty osoby z niepełnosprawnością” dla Jednostek Samorządu Terytorialnego – edycja 202</w:t>
      </w:r>
      <w:r>
        <w:rPr>
          <w:rFonts w:eastAsia="Times New Roman" w:cs="Calibri" w:cstheme="minorHAnsi"/>
          <w:color w:themeColor="text1" w:val="000000"/>
          <w:lang w:eastAsia="pl-PL"/>
        </w:rPr>
        <w:t>6</w:t>
      </w:r>
      <w:r>
        <w:rPr/>
        <w:t xml:space="preserve"> </w:t>
      </w:r>
      <w:r>
        <w:rPr>
          <w:rFonts w:eastAsia="Times New Roman" w:cs="Calibri" w:cstheme="minorHAnsi"/>
          <w:color w:themeColor="text1" w:val="000000"/>
          <w:lang w:eastAsia="pl-PL"/>
        </w:rPr>
        <w:t>lub podmiot, który udostępnił nam dane, w związku z zawarciem lub realizacją umowy w ramach Programu „Asystent osobisty osoby z niepełnosprawnością” dla Jednostek Samorządu Terytorialnego - edycja 202</w:t>
      </w:r>
      <w:r>
        <w:rPr>
          <w:rFonts w:eastAsia="Times New Roman" w:cs="Calibri" w:cstheme="minorHAnsi"/>
          <w:color w:themeColor="text1" w:val="000000"/>
          <w:lang w:eastAsia="pl-PL"/>
        </w:rPr>
        <w:t>6</w:t>
      </w:r>
      <w:r>
        <w:rPr>
          <w:rFonts w:eastAsia="Times New Roman" w:cs="Calibri" w:cstheme="minorHAnsi"/>
          <w:iCs/>
          <w:color w:themeColor="text1" w:val="000000"/>
          <w:lang w:eastAsia="pl-PL"/>
        </w:rPr>
        <w:t>.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  <w:b/>
          <w:spacing w:val="-3"/>
          <w:lang w:eastAsia="ar-SA"/>
        </w:rPr>
      </w:pPr>
      <w:r>
        <w:rPr>
          <w:rFonts w:eastAsia="Times New Roman" w:cs="Calibri" w:cstheme="minorHAnsi"/>
          <w:b/>
          <w:spacing w:val="-3"/>
          <w:lang w:eastAsia="ar-SA"/>
        </w:rPr>
        <w:t>Informacja o dobrowolności lub obowiązku podania danych:</w:t>
      </w:r>
    </w:p>
    <w:p>
      <w:pPr>
        <w:pStyle w:val="Normal"/>
        <w:spacing w:lineRule="auto" w:line="240" w:before="0" w:after="0"/>
        <w:ind w:right="-1"/>
        <w:jc w:val="both"/>
        <w:rPr>
          <w:rFonts w:eastAsia="Times New Roman" w:cs="Calibri" w:cstheme="minorHAnsi"/>
          <w:color w:themeColor="text1" w:val="000000"/>
          <w:lang w:eastAsia="pl-PL"/>
        </w:rPr>
      </w:pPr>
      <w:r>
        <w:rPr>
          <w:rFonts w:eastAsia="Times New Roman" w:cs="Calibri" w:cstheme="minorHAnsi"/>
          <w:color w:themeColor="text1" w:val="000000"/>
          <w:spacing w:val="-3"/>
          <w:lang w:eastAsia="ar-SA"/>
        </w:rPr>
        <w:t>Podanie danych osobowych jest konieczne dla celów związanych z wykonywaniem zadań Ministra w ramach Programu „Asystent osobisty osoby z niepełnosprawnością” dla Jednostek Samorządu Terytorialnego – edycja 202</w:t>
      </w:r>
      <w:r>
        <w:rPr>
          <w:rFonts w:eastAsia="Times New Roman" w:cs="Calibri" w:cstheme="minorHAnsi"/>
          <w:color w:themeColor="text1" w:val="000000"/>
          <w:spacing w:val="-3"/>
          <w:lang w:eastAsia="ar-SA"/>
        </w:rPr>
        <w:t>6</w:t>
      </w:r>
      <w:r>
        <w:rPr>
          <w:rFonts w:eastAsia="Times New Roman" w:cs="Calibri" w:cstheme="minorHAnsi"/>
          <w:color w:themeColor="text1" w:val="000000"/>
          <w:spacing w:val="-3"/>
          <w:lang w:eastAsia="ar-SA"/>
        </w:rPr>
        <w:t>.</w:t>
      </w:r>
    </w:p>
    <w:p>
      <w:pPr>
        <w:pStyle w:val="Normal"/>
        <w:spacing w:before="0" w:after="160"/>
        <w:jc w:val="both"/>
        <w:rPr>
          <w:rFonts w:cs="Calibri" w:cstheme="minorHAnsi"/>
        </w:rPr>
      </w:pPr>
      <w:r>
        <w:rPr>
          <w:rFonts w:cs="Calibri" w:cstheme="minorHAnsi"/>
        </w:rPr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417" w:right="1417" w:gutter="0" w:header="0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16304689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16304689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362d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b362d3"/>
    <w:rPr>
      <w:color w:themeColor="hyperlink" w:val="0563C1"/>
      <w:u w:val="single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a8585a"/>
    <w:rPr>
      <w:rFonts w:ascii="Segoe UI" w:hAnsi="Segoe UI" w:cs="Segoe UI"/>
      <w:sz w:val="18"/>
      <w:szCs w:val="18"/>
    </w:rPr>
  </w:style>
  <w:style w:type="character" w:styleId="Emphasis" w:customStyle="1">
    <w:name w:val="Emphasis"/>
    <w:basedOn w:val="DefaultParagraphFont"/>
    <w:uiPriority w:val="99"/>
    <w:qFormat/>
    <w:locked/>
    <w:rsid w:val="00be19f2"/>
    <w:rPr>
      <w:rFonts w:ascii="Times New Roman" w:hAnsi="Times New Roman" w:cs="Times New Roman"/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f11a0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qFormat/>
    <w:rsid w:val="009f11a0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9f11a0"/>
    <w:rPr>
      <w:b/>
      <w:bCs/>
      <w:sz w:val="20"/>
      <w:szCs w:val="20"/>
    </w:rPr>
  </w:style>
  <w:style w:type="character" w:styleId="NagwekZnak" w:customStyle="1">
    <w:name w:val="Nagłówek Znak"/>
    <w:basedOn w:val="DefaultParagraphFont"/>
    <w:uiPriority w:val="99"/>
    <w:qFormat/>
    <w:rsid w:val="003a4c6b"/>
    <w:rPr/>
  </w:style>
  <w:style w:type="character" w:styleId="StopkaZnak" w:customStyle="1">
    <w:name w:val="Stopka Znak"/>
    <w:basedOn w:val="DefaultParagraphFont"/>
    <w:uiPriority w:val="99"/>
    <w:qFormat/>
    <w:rsid w:val="003a4c6b"/>
    <w:rPr/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5a5490"/>
    <w:rPr>
      <w:color w:val="605E5C"/>
      <w:shd w:fill="E1DFDD" w:val="clear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Revision">
    <w:name w:val="Revision"/>
    <w:uiPriority w:val="99"/>
    <w:semiHidden/>
    <w:qFormat/>
    <w:rsid w:val="00a8585a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585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be19f2"/>
    <w:pPr>
      <w:suppressAutoHyphens w:val="tru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eastAsia="pl-PL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9f11a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9f11a0"/>
    <w:pPr/>
    <w:rPr>
      <w:b/>
      <w:bCs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3a4c6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3a4c6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o@mrips.gov.pl" TargetMode="Externa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76E3B-6806-4B1F-9A21-3A5C05FB3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LibreOffice/24.2.1.2$Windows_X86_64 LibreOffice_project/db4def46b0453cc22e2d0305797cf981b68ef5ac</Application>
  <AppVersion>15.0000</AppVersion>
  <Pages>2</Pages>
  <Words>810</Words>
  <Characters>5374</Characters>
  <CharactersWithSpaces>6173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2025-01-28T08:25:00Z</dcterms:created>
  <dc:creator>Jacek Jaczewski</dc:creator>
  <dc:description/>
  <dc:language>pl-PL</dc:language>
  <cp:lastModifiedBy/>
  <cp:lastPrinted>2021-09-30T08:18:00Z</cp:lastPrinted>
  <dcterms:modified xsi:type="dcterms:W3CDTF">2026-01-09T09:55:32Z</dcterms:modified>
  <cp:revision>4</cp:revision>
  <dc:subject/>
  <dc:title>Klauzula RODO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